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064" w:rsidRPr="00752446" w:rsidRDefault="00E42BB4" w:rsidP="00752446">
      <w:pPr>
        <w:spacing w:before="120" w:after="120"/>
        <w:jc w:val="center"/>
        <w:outlineLvl w:val="0"/>
        <w:rPr>
          <w:b/>
        </w:rPr>
      </w:pPr>
      <w:r w:rsidRPr="00752446">
        <w:rPr>
          <w:b/>
        </w:rPr>
        <w:t xml:space="preserve">Государственное бюджетное общеобразовательное учреждение города Москвы </w:t>
      </w:r>
    </w:p>
    <w:p w:rsidR="00053064" w:rsidRPr="00752446" w:rsidRDefault="00E42BB4" w:rsidP="00752446">
      <w:pPr>
        <w:spacing w:before="120" w:after="120"/>
        <w:jc w:val="center"/>
        <w:outlineLvl w:val="0"/>
        <w:rPr>
          <w:b/>
        </w:rPr>
      </w:pPr>
      <w:r w:rsidRPr="00752446">
        <w:rPr>
          <w:b/>
        </w:rPr>
        <w:t>«</w:t>
      </w:r>
      <w:r w:rsidR="006B22F9" w:rsidRPr="00752446">
        <w:rPr>
          <w:b/>
        </w:rPr>
        <w:t xml:space="preserve">Академическая </w:t>
      </w:r>
      <w:r w:rsidRPr="00752446">
        <w:rPr>
          <w:b/>
        </w:rPr>
        <w:t xml:space="preserve">Школа № 1534» </w:t>
      </w:r>
    </w:p>
    <w:p w:rsidR="00053064" w:rsidRPr="00752446" w:rsidRDefault="00E42BB4" w:rsidP="00752446">
      <w:pPr>
        <w:pBdr>
          <w:bottom w:val="single" w:sz="12" w:space="1" w:color="000000"/>
        </w:pBdr>
        <w:spacing w:before="120" w:after="120"/>
        <w:jc w:val="center"/>
        <w:outlineLvl w:val="0"/>
        <w:rPr>
          <w:b/>
        </w:rPr>
      </w:pPr>
      <w:r w:rsidRPr="00752446">
        <w:rPr>
          <w:b/>
        </w:rPr>
        <w:t xml:space="preserve">Методическое объединение учителей </w:t>
      </w:r>
      <w:r w:rsidR="00E86EFA" w:rsidRPr="00752446">
        <w:rPr>
          <w:b/>
        </w:rPr>
        <w:t>физики</w:t>
      </w:r>
    </w:p>
    <w:p w:rsidR="00053064" w:rsidRPr="00752446" w:rsidRDefault="00053064" w:rsidP="00752446">
      <w:pPr>
        <w:spacing w:before="120" w:after="120"/>
        <w:jc w:val="center"/>
        <w:rPr>
          <w:b/>
        </w:rPr>
      </w:pPr>
    </w:p>
    <w:p w:rsidR="00C45C10" w:rsidRPr="00752446" w:rsidRDefault="00C45C10" w:rsidP="00752446">
      <w:pPr>
        <w:spacing w:before="120" w:after="120"/>
        <w:jc w:val="center"/>
        <w:outlineLvl w:val="0"/>
        <w:rPr>
          <w:b/>
        </w:rPr>
      </w:pPr>
      <w:r w:rsidRPr="00752446">
        <w:rPr>
          <w:b/>
        </w:rPr>
        <w:t>Информация о публичной презентации опыта</w:t>
      </w:r>
    </w:p>
    <w:p w:rsidR="00053064" w:rsidRPr="00752446" w:rsidRDefault="00C45C10" w:rsidP="00752446">
      <w:pPr>
        <w:spacing w:before="120" w:after="120"/>
        <w:jc w:val="center"/>
        <w:outlineLvl w:val="0"/>
        <w:rPr>
          <w:b/>
        </w:rPr>
      </w:pPr>
      <w:r w:rsidRPr="00752446">
        <w:rPr>
          <w:b/>
        </w:rPr>
        <w:t>У</w:t>
      </w:r>
      <w:r w:rsidR="00E42BB4" w:rsidRPr="00752446">
        <w:rPr>
          <w:b/>
        </w:rPr>
        <w:t>чителя</w:t>
      </w:r>
      <w:r w:rsidRPr="00752446">
        <w:rPr>
          <w:b/>
        </w:rPr>
        <w:t xml:space="preserve"> физики Соколовой Наталья Юрьевны</w:t>
      </w:r>
      <w:r w:rsidR="00E42BB4" w:rsidRPr="00752446">
        <w:rPr>
          <w:b/>
        </w:rPr>
        <w:t xml:space="preserve"> </w:t>
      </w:r>
      <w:r w:rsidRPr="00752446">
        <w:rPr>
          <w:b/>
        </w:rPr>
        <w:t xml:space="preserve">(за </w:t>
      </w:r>
      <w:r w:rsidR="00E42BB4" w:rsidRPr="00752446">
        <w:rPr>
          <w:b/>
        </w:rPr>
        <w:t>201</w:t>
      </w:r>
      <w:r w:rsidR="00457FCE" w:rsidRPr="00752446">
        <w:rPr>
          <w:b/>
        </w:rPr>
        <w:t>6</w:t>
      </w:r>
      <w:r w:rsidR="00E42BB4" w:rsidRPr="00752446">
        <w:rPr>
          <w:b/>
        </w:rPr>
        <w:t xml:space="preserve"> – 20</w:t>
      </w:r>
      <w:r w:rsidR="006B22F9" w:rsidRPr="00752446">
        <w:rPr>
          <w:b/>
        </w:rPr>
        <w:t>21</w:t>
      </w:r>
      <w:r w:rsidR="00457FCE" w:rsidRPr="00752446">
        <w:rPr>
          <w:b/>
        </w:rPr>
        <w:t xml:space="preserve"> </w:t>
      </w:r>
      <w:r w:rsidRPr="00752446">
        <w:rPr>
          <w:b/>
        </w:rPr>
        <w:t>уч.</w:t>
      </w:r>
      <w:r w:rsidR="00E42BB4" w:rsidRPr="00752446">
        <w:rPr>
          <w:b/>
        </w:rPr>
        <w:t>год</w:t>
      </w:r>
      <w:r w:rsidR="00457FCE" w:rsidRPr="00752446">
        <w:rPr>
          <w:b/>
        </w:rPr>
        <w:t>ы</w:t>
      </w:r>
      <w:r w:rsidR="00E42BB4" w:rsidRPr="00752446">
        <w:rPr>
          <w:b/>
        </w:rPr>
        <w:t>)</w:t>
      </w:r>
    </w:p>
    <w:p w:rsidR="00053064" w:rsidRPr="00752446" w:rsidRDefault="00053064" w:rsidP="00752446">
      <w:pPr>
        <w:spacing w:before="120" w:after="120"/>
        <w:jc w:val="center"/>
        <w:rPr>
          <w:b/>
        </w:rPr>
      </w:pPr>
    </w:p>
    <w:tbl>
      <w:tblPr>
        <w:tblStyle w:val="ae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991"/>
        <w:gridCol w:w="3404"/>
        <w:gridCol w:w="1417"/>
        <w:gridCol w:w="219"/>
        <w:gridCol w:w="4311"/>
      </w:tblGrid>
      <w:tr w:rsidR="008564E6" w:rsidRPr="00752446" w:rsidTr="00752446">
        <w:tc>
          <w:tcPr>
            <w:tcW w:w="991" w:type="dxa"/>
          </w:tcPr>
          <w:p w:rsidR="0033246E" w:rsidRPr="00752446" w:rsidRDefault="0033246E" w:rsidP="00752446">
            <w:pPr>
              <w:pStyle w:val="ad"/>
              <w:numPr>
                <w:ilvl w:val="0"/>
                <w:numId w:val="33"/>
              </w:numPr>
              <w:spacing w:before="120" w:after="12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21" w:type="dxa"/>
            <w:gridSpan w:val="2"/>
          </w:tcPr>
          <w:p w:rsidR="0033246E" w:rsidRPr="00752446" w:rsidRDefault="0033246E" w:rsidP="00752446">
            <w:pPr>
              <w:spacing w:before="120" w:after="120"/>
              <w:jc w:val="both"/>
              <w:rPr>
                <w:rFonts w:ascii="Times New Roman" w:hAnsi="Times New Roman"/>
                <w:szCs w:val="24"/>
              </w:rPr>
            </w:pPr>
            <w:r w:rsidRPr="00752446">
              <w:rPr>
                <w:rFonts w:ascii="Times New Roman" w:hAnsi="Times New Roman"/>
                <w:szCs w:val="24"/>
              </w:rPr>
              <w:t>Организация и проведение на базе школы Городского практико-ориентированного семинара «Проблемы организации и  методического обеспечения профильного изучения физики в инженерных классах» 28.04.2017</w:t>
            </w:r>
            <w:r w:rsidR="0047752C">
              <w:rPr>
                <w:rFonts w:ascii="Times New Roman" w:hAnsi="Times New Roman"/>
                <w:szCs w:val="24"/>
              </w:rPr>
              <w:t xml:space="preserve"> </w:t>
            </w:r>
            <w:hyperlink r:id="rId7" w:history="1">
              <w:r w:rsidR="0047752C" w:rsidRPr="009C4307">
                <w:rPr>
                  <w:rStyle w:val="af"/>
                </w:rPr>
                <w:t>https://vk.com/academ_gym_1534?w=wall-132222647_164</w:t>
              </w:r>
            </w:hyperlink>
            <w:r w:rsidR="0047752C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4530" w:type="dxa"/>
            <w:gridSpan w:val="2"/>
          </w:tcPr>
          <w:p w:rsidR="0033246E" w:rsidRPr="00752446" w:rsidRDefault="0033246E" w:rsidP="00752446">
            <w:pPr>
              <w:spacing w:before="120" w:after="120"/>
              <w:jc w:val="both"/>
              <w:rPr>
                <w:rFonts w:ascii="Times New Roman" w:hAnsi="Times New Roman"/>
                <w:szCs w:val="24"/>
              </w:rPr>
            </w:pPr>
            <w:r w:rsidRPr="00752446">
              <w:rPr>
                <w:noProof/>
                <w:lang w:eastAsia="ru-RU"/>
              </w:rPr>
              <w:drawing>
                <wp:inline distT="0" distB="0" distL="0" distR="0" wp14:anchorId="440E6C56" wp14:editId="785F08BD">
                  <wp:extent cx="2654300" cy="1495963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054" cy="150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4E6" w:rsidRPr="00752446" w:rsidTr="00752446">
        <w:tc>
          <w:tcPr>
            <w:tcW w:w="991" w:type="dxa"/>
          </w:tcPr>
          <w:p w:rsidR="008564E6" w:rsidRPr="00752446" w:rsidRDefault="008564E6" w:rsidP="00752446">
            <w:pPr>
              <w:pStyle w:val="ad"/>
              <w:numPr>
                <w:ilvl w:val="0"/>
                <w:numId w:val="33"/>
              </w:numPr>
              <w:spacing w:before="120" w:after="12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21" w:type="dxa"/>
            <w:gridSpan w:val="2"/>
          </w:tcPr>
          <w:p w:rsidR="008564E6" w:rsidRPr="00752446" w:rsidRDefault="008564E6" w:rsidP="00752446">
            <w:pPr>
              <w:spacing w:before="120" w:after="120"/>
              <w:jc w:val="both"/>
              <w:rPr>
                <w:rFonts w:ascii="Times New Roman" w:hAnsi="Times New Roman"/>
                <w:szCs w:val="24"/>
              </w:rPr>
            </w:pPr>
            <w:r w:rsidRPr="00752446">
              <w:rPr>
                <w:rFonts w:ascii="Times New Roman" w:hAnsi="Times New Roman"/>
                <w:szCs w:val="24"/>
              </w:rPr>
              <w:t>Мастер-класс на городском семинаре «Проблемы организации и  методического обеспечения профильного изучения физики в инженерных классах» 28.04.2017. «Методические приемы, нацеленные на формирование инженерного мышления при изучении геометрической оптики в 11 классе».</w:t>
            </w:r>
          </w:p>
        </w:tc>
        <w:tc>
          <w:tcPr>
            <w:tcW w:w="4530" w:type="dxa"/>
            <w:gridSpan w:val="2"/>
          </w:tcPr>
          <w:p w:rsidR="008564E6" w:rsidRPr="00752446" w:rsidRDefault="008564E6" w:rsidP="00752446">
            <w:pPr>
              <w:spacing w:before="120" w:after="120"/>
              <w:jc w:val="both"/>
              <w:rPr>
                <w:rFonts w:ascii="Times New Roman" w:hAnsi="Times New Roman"/>
                <w:noProof/>
                <w:szCs w:val="24"/>
                <w:lang w:eastAsia="ru-RU"/>
              </w:rPr>
            </w:pPr>
            <w:r w:rsidRPr="00752446">
              <w:rPr>
                <w:noProof/>
                <w:lang w:eastAsia="ru-RU"/>
              </w:rPr>
              <w:drawing>
                <wp:inline distT="0" distB="0" distL="0" distR="0" wp14:anchorId="70DF3145" wp14:editId="3D721296">
                  <wp:extent cx="2558302" cy="1918789"/>
                  <wp:effectExtent l="0" t="0" r="0" b="5715"/>
                  <wp:docPr id="33794" name="Picture 2" descr="P1250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4" name="Picture 2" descr="P1250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133" cy="1930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C10" w:rsidRPr="00752446" w:rsidTr="00752446">
        <w:tc>
          <w:tcPr>
            <w:tcW w:w="991" w:type="dxa"/>
          </w:tcPr>
          <w:p w:rsidR="00C45C10" w:rsidRPr="00752446" w:rsidRDefault="00C45C10" w:rsidP="00752446">
            <w:pPr>
              <w:pStyle w:val="ad"/>
              <w:numPr>
                <w:ilvl w:val="0"/>
                <w:numId w:val="33"/>
              </w:numPr>
              <w:spacing w:before="120" w:after="12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9351" w:type="dxa"/>
            <w:gridSpan w:val="4"/>
          </w:tcPr>
          <w:p w:rsidR="00C45C10" w:rsidRPr="00752446" w:rsidRDefault="00C45C10" w:rsidP="00752446">
            <w:pPr>
              <w:spacing w:before="120" w:after="120"/>
              <w:jc w:val="both"/>
              <w:rPr>
                <w:rFonts w:ascii="Times New Roman" w:hAnsi="Times New Roman"/>
                <w:szCs w:val="24"/>
              </w:rPr>
            </w:pPr>
            <w:r w:rsidRPr="00752446">
              <w:rPr>
                <w:rFonts w:ascii="Times New Roman" w:hAnsi="Times New Roman"/>
                <w:szCs w:val="24"/>
              </w:rPr>
              <w:t xml:space="preserve">Организация и проведение на базе школы городского Семинара в рамках КПК </w:t>
            </w:r>
            <w:bookmarkStart w:id="0" w:name="_GoBack"/>
            <w:r w:rsidRPr="00752446">
              <w:rPr>
                <w:rFonts w:ascii="Times New Roman" w:hAnsi="Times New Roman"/>
                <w:szCs w:val="24"/>
              </w:rPr>
              <w:t>Спектрограф ГИВ-17</w:t>
            </w:r>
            <w:bookmarkEnd w:id="0"/>
            <w:r w:rsidRPr="00752446">
              <w:rPr>
                <w:rFonts w:ascii="Times New Roman" w:hAnsi="Times New Roman"/>
                <w:szCs w:val="24"/>
              </w:rPr>
              <w:t>» и «Регистратор ДАК-60», 04.10.2017.</w:t>
            </w:r>
          </w:p>
          <w:p w:rsidR="00C45C10" w:rsidRPr="00752446" w:rsidRDefault="00C45C10" w:rsidP="00752446">
            <w:pPr>
              <w:spacing w:before="120" w:after="120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8564E6" w:rsidRPr="00752446" w:rsidTr="00752446">
        <w:tc>
          <w:tcPr>
            <w:tcW w:w="991" w:type="dxa"/>
          </w:tcPr>
          <w:p w:rsidR="0033246E" w:rsidRPr="00752446" w:rsidRDefault="0033246E" w:rsidP="00752446">
            <w:pPr>
              <w:pStyle w:val="ad"/>
              <w:numPr>
                <w:ilvl w:val="0"/>
                <w:numId w:val="33"/>
              </w:numPr>
              <w:spacing w:before="120" w:after="12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21" w:type="dxa"/>
            <w:gridSpan w:val="2"/>
          </w:tcPr>
          <w:p w:rsidR="005F4349" w:rsidRDefault="0033246E" w:rsidP="00752446">
            <w:pPr>
              <w:spacing w:before="120" w:after="120"/>
              <w:jc w:val="both"/>
              <w:rPr>
                <w:rFonts w:ascii="Times New Roman" w:hAnsi="Times New Roman"/>
                <w:szCs w:val="24"/>
              </w:rPr>
            </w:pPr>
            <w:r w:rsidRPr="00752446">
              <w:rPr>
                <w:rFonts w:ascii="Times New Roman" w:hAnsi="Times New Roman"/>
                <w:szCs w:val="24"/>
              </w:rPr>
              <w:t>Выступления на городских площадках Всероссийский педагогичес</w:t>
            </w:r>
            <w:r w:rsidR="00752446" w:rsidRPr="00752446">
              <w:rPr>
                <w:rFonts w:ascii="Times New Roman" w:hAnsi="Times New Roman"/>
                <w:szCs w:val="24"/>
              </w:rPr>
              <w:t>кий марафон учебных предметов (</w:t>
            </w:r>
            <w:r w:rsidRPr="00752446">
              <w:rPr>
                <w:rFonts w:ascii="Times New Roman" w:hAnsi="Times New Roman"/>
                <w:color w:val="000000"/>
                <w:szCs w:val="24"/>
                <w:shd w:val="clear" w:color="auto" w:fill="F7F7FF"/>
              </w:rPr>
              <w:t>8.04.2017)</w:t>
            </w:r>
            <w:r w:rsidRPr="00752446">
              <w:rPr>
                <w:rFonts w:ascii="Times New Roman" w:hAnsi="Times New Roman"/>
                <w:szCs w:val="24"/>
              </w:rPr>
              <w:t xml:space="preserve">: </w:t>
            </w:r>
          </w:p>
          <w:p w:rsidR="0033246E" w:rsidRPr="00752446" w:rsidRDefault="005F4349" w:rsidP="00752446">
            <w:pPr>
              <w:spacing w:before="120" w:after="12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</w:t>
            </w:r>
            <w:r w:rsidR="0033246E" w:rsidRPr="00752446">
              <w:rPr>
                <w:rFonts w:ascii="Times New Roman" w:hAnsi="Times New Roman"/>
                <w:bCs/>
                <w:szCs w:val="24"/>
              </w:rPr>
              <w:t>Проблемы организации и методического обеспечения изучения физики в профильных  инженерных классах</w:t>
            </w:r>
            <w:r>
              <w:rPr>
                <w:rFonts w:ascii="Times New Roman" w:hAnsi="Times New Roman"/>
                <w:bCs/>
                <w:szCs w:val="24"/>
              </w:rPr>
              <w:t>»</w:t>
            </w:r>
            <w:r w:rsidR="0033246E" w:rsidRPr="0075244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4530" w:type="dxa"/>
            <w:gridSpan w:val="2"/>
          </w:tcPr>
          <w:p w:rsidR="0033246E" w:rsidRPr="00752446" w:rsidRDefault="0033246E" w:rsidP="00752446">
            <w:pPr>
              <w:spacing w:before="120" w:after="120"/>
              <w:jc w:val="both"/>
              <w:rPr>
                <w:rFonts w:ascii="Times New Roman" w:hAnsi="Times New Roman"/>
                <w:szCs w:val="24"/>
              </w:rPr>
            </w:pPr>
            <w:r w:rsidRPr="00752446">
              <w:rPr>
                <w:bCs/>
                <w:noProof/>
                <w:lang w:eastAsia="ru-RU"/>
              </w:rPr>
              <w:drawing>
                <wp:inline distT="0" distB="0" distL="0" distR="0" wp14:anchorId="38F333A2" wp14:editId="6510A30B">
                  <wp:extent cx="2847975" cy="2132649"/>
                  <wp:effectExtent l="0" t="0" r="0" b="127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981" cy="2146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4E6" w:rsidRPr="00752446" w:rsidTr="00752446">
        <w:tc>
          <w:tcPr>
            <w:tcW w:w="991" w:type="dxa"/>
          </w:tcPr>
          <w:p w:rsidR="0033246E" w:rsidRPr="00752446" w:rsidRDefault="0033246E" w:rsidP="00752446">
            <w:pPr>
              <w:pStyle w:val="ad"/>
              <w:numPr>
                <w:ilvl w:val="0"/>
                <w:numId w:val="33"/>
              </w:numPr>
              <w:spacing w:before="120" w:after="12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21" w:type="dxa"/>
            <w:gridSpan w:val="2"/>
          </w:tcPr>
          <w:p w:rsidR="008564E6" w:rsidRPr="00752446" w:rsidRDefault="008564E6" w:rsidP="00752446">
            <w:pPr>
              <w:snapToGrid w:val="0"/>
              <w:spacing w:before="120" w:after="120"/>
              <w:jc w:val="both"/>
              <w:rPr>
                <w:rFonts w:ascii="Times New Roman" w:hAnsi="Times New Roman"/>
                <w:szCs w:val="24"/>
              </w:rPr>
            </w:pPr>
            <w:r w:rsidRPr="00752446">
              <w:rPr>
                <w:rFonts w:ascii="Times New Roman" w:hAnsi="Times New Roman"/>
                <w:bCs/>
                <w:noProof/>
                <w:szCs w:val="24"/>
                <w:lang w:eastAsia="ru-RU"/>
              </w:rPr>
              <w:t xml:space="preserve">Выступление на Городской конференции </w:t>
            </w:r>
            <w:r w:rsidRPr="00752446">
              <w:rPr>
                <w:rFonts w:ascii="Times New Roman" w:hAnsi="Times New Roman"/>
                <w:szCs w:val="24"/>
              </w:rPr>
              <w:t xml:space="preserve">«Инженеры будущего» </w:t>
            </w:r>
          </w:p>
          <w:p w:rsidR="008564E6" w:rsidRPr="00752446" w:rsidRDefault="008564E6" w:rsidP="00752446">
            <w:pPr>
              <w:spacing w:before="120" w:after="120"/>
              <w:jc w:val="both"/>
              <w:rPr>
                <w:rFonts w:ascii="Times New Roman" w:hAnsi="Times New Roman"/>
                <w:szCs w:val="24"/>
              </w:rPr>
            </w:pPr>
            <w:r w:rsidRPr="00752446">
              <w:rPr>
                <w:rFonts w:ascii="Times New Roman" w:hAnsi="Times New Roman"/>
                <w:szCs w:val="24"/>
              </w:rPr>
              <w:t>«Обучение физике учащихся инженерных классов в условиях</w:t>
            </w:r>
          </w:p>
          <w:p w:rsidR="0033246E" w:rsidRPr="00752446" w:rsidRDefault="008564E6" w:rsidP="00752446">
            <w:pPr>
              <w:spacing w:before="120" w:after="120"/>
              <w:jc w:val="both"/>
              <w:rPr>
                <w:rFonts w:ascii="Times New Roman" w:hAnsi="Times New Roman"/>
                <w:bCs/>
                <w:noProof/>
                <w:szCs w:val="24"/>
                <w:lang w:eastAsia="ru-RU"/>
              </w:rPr>
            </w:pPr>
            <w:r w:rsidRPr="00752446">
              <w:rPr>
                <w:rFonts w:ascii="Times New Roman" w:hAnsi="Times New Roman"/>
                <w:szCs w:val="24"/>
              </w:rPr>
              <w:t xml:space="preserve"> общеобразовательной школы» 16-17 апреля 2018 г.</w:t>
            </w:r>
          </w:p>
        </w:tc>
        <w:tc>
          <w:tcPr>
            <w:tcW w:w="4530" w:type="dxa"/>
            <w:gridSpan w:val="2"/>
          </w:tcPr>
          <w:p w:rsidR="0033246E" w:rsidRPr="00752446" w:rsidRDefault="0033246E" w:rsidP="00752446">
            <w:pPr>
              <w:spacing w:before="120" w:after="120"/>
              <w:jc w:val="both"/>
              <w:rPr>
                <w:rFonts w:ascii="Times New Roman" w:hAnsi="Times New Roman"/>
                <w:bCs/>
                <w:noProof/>
                <w:szCs w:val="24"/>
                <w:lang w:eastAsia="ru-RU"/>
              </w:rPr>
            </w:pPr>
            <w:r w:rsidRPr="00752446">
              <w:rPr>
                <w:bCs/>
                <w:noProof/>
                <w:lang w:eastAsia="ru-RU"/>
              </w:rPr>
              <w:drawing>
                <wp:inline distT="0" distB="0" distL="0" distR="0" wp14:anchorId="062927DC" wp14:editId="73EADE56">
                  <wp:extent cx="2473081" cy="1766905"/>
                  <wp:effectExtent l="0" t="889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83565" cy="17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446" w:rsidRPr="00752446" w:rsidTr="00752446">
        <w:tc>
          <w:tcPr>
            <w:tcW w:w="991" w:type="dxa"/>
          </w:tcPr>
          <w:p w:rsidR="00752446" w:rsidRPr="00752446" w:rsidRDefault="00752446" w:rsidP="00752446">
            <w:pPr>
              <w:pStyle w:val="ad"/>
              <w:numPr>
                <w:ilvl w:val="0"/>
                <w:numId w:val="33"/>
              </w:numPr>
              <w:spacing w:before="120" w:after="120"/>
              <w:jc w:val="both"/>
              <w:rPr>
                <w:rFonts w:ascii="Times New Roman" w:hAnsi="Times New Roman"/>
                <w:noProof/>
                <w:szCs w:val="24"/>
                <w:lang w:eastAsia="ru-RU"/>
              </w:rPr>
            </w:pPr>
          </w:p>
        </w:tc>
        <w:tc>
          <w:tcPr>
            <w:tcW w:w="3404" w:type="dxa"/>
          </w:tcPr>
          <w:p w:rsidR="00752446" w:rsidRPr="00752446" w:rsidRDefault="00752446" w:rsidP="00752446">
            <w:pPr>
              <w:spacing w:before="120" w:after="120"/>
              <w:jc w:val="both"/>
              <w:rPr>
                <w:rFonts w:ascii="Times New Roman" w:hAnsi="Times New Roman"/>
                <w:szCs w:val="24"/>
              </w:rPr>
            </w:pPr>
            <w:r w:rsidRPr="00752446">
              <w:rPr>
                <w:rFonts w:ascii="Times New Roman" w:hAnsi="Times New Roman"/>
                <w:szCs w:val="24"/>
              </w:rPr>
              <w:t xml:space="preserve">Публикации в научно-методическом журнале «Физика в школе»: </w:t>
            </w:r>
          </w:p>
          <w:p w:rsidR="00752446" w:rsidRPr="00752446" w:rsidRDefault="00752446" w:rsidP="00752446">
            <w:pPr>
              <w:pStyle w:val="ad"/>
              <w:numPr>
                <w:ilvl w:val="1"/>
                <w:numId w:val="34"/>
              </w:numPr>
              <w:spacing w:before="120" w:after="120"/>
              <w:ind w:left="317"/>
              <w:jc w:val="both"/>
              <w:rPr>
                <w:rFonts w:ascii="Times New Roman" w:hAnsi="Times New Roman"/>
                <w:szCs w:val="24"/>
              </w:rPr>
            </w:pPr>
            <w:r w:rsidRPr="00752446">
              <w:rPr>
                <w:rFonts w:ascii="Times New Roman" w:hAnsi="Times New Roman"/>
                <w:szCs w:val="24"/>
              </w:rPr>
              <w:t>Статья «Комплексный подход к экспериментальной работе учащихся» «Физика в школе» № 6, 2016 г. стр. 44-50, №7, 2016,  стр. 44-49.</w:t>
            </w:r>
          </w:p>
          <w:p w:rsidR="00752446" w:rsidRPr="00752446" w:rsidRDefault="00752446" w:rsidP="00752446">
            <w:pPr>
              <w:pStyle w:val="ad"/>
              <w:numPr>
                <w:ilvl w:val="1"/>
                <w:numId w:val="34"/>
              </w:numPr>
              <w:spacing w:before="120" w:after="120"/>
              <w:ind w:left="317"/>
              <w:jc w:val="both"/>
              <w:rPr>
                <w:rFonts w:ascii="Times New Roman" w:hAnsi="Times New Roman"/>
                <w:szCs w:val="24"/>
              </w:rPr>
            </w:pPr>
            <w:r w:rsidRPr="00752446">
              <w:rPr>
                <w:rFonts w:ascii="Times New Roman" w:hAnsi="Times New Roman"/>
                <w:szCs w:val="24"/>
              </w:rPr>
              <w:t>Статья «Исследование изотермического и адиабатного процессов с использованием цифровой лаборатории». «Физика в школе» 2018, № 1. С. 51-54</w:t>
            </w:r>
          </w:p>
          <w:p w:rsidR="00752446" w:rsidRPr="00752446" w:rsidRDefault="00752446" w:rsidP="00752446">
            <w:pPr>
              <w:spacing w:before="120" w:after="120"/>
              <w:jc w:val="both"/>
              <w:rPr>
                <w:rFonts w:ascii="Times New Roman" w:hAnsi="Times New Roman"/>
                <w:bCs/>
                <w:noProof/>
                <w:szCs w:val="24"/>
                <w:lang w:eastAsia="ru-RU"/>
              </w:rPr>
            </w:pPr>
          </w:p>
        </w:tc>
        <w:tc>
          <w:tcPr>
            <w:tcW w:w="5947" w:type="dxa"/>
            <w:gridSpan w:val="3"/>
          </w:tcPr>
          <w:p w:rsidR="00752446" w:rsidRPr="00752446" w:rsidRDefault="00752446" w:rsidP="00752446">
            <w:pPr>
              <w:spacing w:before="120" w:after="120"/>
              <w:jc w:val="both"/>
              <w:rPr>
                <w:rFonts w:ascii="Times New Roman" w:hAnsi="Times New Roman"/>
                <w:bCs/>
                <w:noProof/>
                <w:szCs w:val="24"/>
                <w:lang w:eastAsia="ru-RU"/>
              </w:rPr>
            </w:pPr>
            <w:r w:rsidRPr="00752446">
              <w:rPr>
                <w:noProof/>
                <w:lang w:eastAsia="ru-RU"/>
              </w:rPr>
              <w:drawing>
                <wp:inline distT="0" distB="0" distL="0" distR="0" wp14:anchorId="1A47A6AE" wp14:editId="49D2332F">
                  <wp:extent cx="3295678" cy="31623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722" cy="3183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52C" w:rsidRPr="00752446" w:rsidTr="0047752C">
        <w:tc>
          <w:tcPr>
            <w:tcW w:w="991" w:type="dxa"/>
          </w:tcPr>
          <w:p w:rsidR="0047752C" w:rsidRPr="00752446" w:rsidRDefault="0047752C" w:rsidP="00752446">
            <w:pPr>
              <w:pStyle w:val="ad"/>
              <w:numPr>
                <w:ilvl w:val="0"/>
                <w:numId w:val="33"/>
              </w:numPr>
              <w:spacing w:before="120" w:after="120"/>
              <w:jc w:val="both"/>
              <w:rPr>
                <w:rFonts w:ascii="Times New Roman" w:hAnsi="Times New Roman"/>
                <w:noProof/>
                <w:szCs w:val="24"/>
                <w:lang w:eastAsia="ru-RU"/>
              </w:rPr>
            </w:pPr>
          </w:p>
        </w:tc>
        <w:tc>
          <w:tcPr>
            <w:tcW w:w="5040" w:type="dxa"/>
            <w:gridSpan w:val="3"/>
          </w:tcPr>
          <w:p w:rsidR="0047752C" w:rsidRDefault="0047752C" w:rsidP="00752446">
            <w:pPr>
              <w:spacing w:before="120" w:after="120"/>
              <w:jc w:val="both"/>
              <w:rPr>
                <w:rFonts w:ascii="Times New Roman" w:hAnsi="Times New Roman"/>
                <w:noProof/>
                <w:szCs w:val="24"/>
                <w:lang w:eastAsia="ru-RU"/>
              </w:rPr>
            </w:pPr>
            <w:r w:rsidRPr="00752446">
              <w:rPr>
                <w:rFonts w:ascii="Times New Roman" w:hAnsi="Times New Roman"/>
                <w:noProof/>
                <w:szCs w:val="24"/>
                <w:lang w:eastAsia="ru-RU"/>
              </w:rPr>
              <w:t>Мастер-класс для педагогов в рамках олимпиады «Учитель школы большого города», октябрь-декабрь 2018 г. (Финалист Олимпиады)</w:t>
            </w:r>
          </w:p>
          <w:p w:rsidR="0047752C" w:rsidRDefault="0047752C" w:rsidP="00752446">
            <w:pPr>
              <w:spacing w:before="120" w:after="120"/>
              <w:jc w:val="both"/>
              <w:rPr>
                <w:rFonts w:ascii="Times New Roman" w:hAnsi="Times New Roman"/>
                <w:noProof/>
                <w:szCs w:val="24"/>
                <w:lang w:eastAsia="ru-RU"/>
              </w:rPr>
            </w:pPr>
            <w:hyperlink r:id="rId13" w:history="1">
              <w:r w:rsidRPr="009C4307">
                <w:rPr>
                  <w:rStyle w:val="af"/>
                  <w:noProof/>
                  <w:lang w:eastAsia="ru-RU"/>
                </w:rPr>
                <w:t>https://vk.com/academ_gym_1534?w=wall-132222647_2173</w:t>
              </w:r>
            </w:hyperlink>
          </w:p>
          <w:p w:rsidR="0047752C" w:rsidRDefault="0047752C" w:rsidP="00752446">
            <w:pPr>
              <w:spacing w:before="120" w:after="120"/>
              <w:jc w:val="both"/>
              <w:rPr>
                <w:rFonts w:ascii="Times New Roman" w:hAnsi="Times New Roman"/>
                <w:noProof/>
                <w:szCs w:val="24"/>
                <w:lang w:eastAsia="ru-RU"/>
              </w:rPr>
            </w:pPr>
          </w:p>
          <w:p w:rsidR="0047752C" w:rsidRPr="00752446" w:rsidRDefault="0047752C" w:rsidP="00752446">
            <w:pPr>
              <w:spacing w:before="120" w:after="120"/>
              <w:jc w:val="both"/>
              <w:rPr>
                <w:rFonts w:ascii="Times New Roman" w:hAnsi="Times New Roman"/>
                <w:noProof/>
                <w:szCs w:val="24"/>
                <w:lang w:eastAsia="ru-RU"/>
              </w:rPr>
            </w:pPr>
          </w:p>
        </w:tc>
        <w:tc>
          <w:tcPr>
            <w:tcW w:w="4311" w:type="dxa"/>
          </w:tcPr>
          <w:p w:rsidR="0047752C" w:rsidRPr="00752446" w:rsidRDefault="0047752C" w:rsidP="00752446">
            <w:pPr>
              <w:spacing w:before="120" w:after="120"/>
              <w:jc w:val="both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743200" cy="2057400"/>
                  <wp:effectExtent l="0" t="0" r="0" b="0"/>
                  <wp:docPr id="2" name="Рисунок 2" descr="C:\Users\koroleva_lv.UZAO\AppData\Local\Microsoft\Windows\INetCache\Content.Word\6gbyKDcNfW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oroleva_lv.UZAO\AppData\Local\Microsoft\Windows\INetCache\Content.Word\6gbyKDcNfW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F65" w:rsidRPr="00752446" w:rsidTr="00752446">
        <w:tc>
          <w:tcPr>
            <w:tcW w:w="991" w:type="dxa"/>
          </w:tcPr>
          <w:p w:rsidR="00C45C10" w:rsidRPr="00752446" w:rsidRDefault="00C45C10" w:rsidP="00752446">
            <w:pPr>
              <w:pStyle w:val="ad"/>
              <w:numPr>
                <w:ilvl w:val="0"/>
                <w:numId w:val="33"/>
              </w:numPr>
              <w:spacing w:before="120" w:after="120"/>
              <w:jc w:val="both"/>
              <w:rPr>
                <w:rFonts w:ascii="Times New Roman" w:hAnsi="Times New Roman"/>
                <w:noProof/>
                <w:szCs w:val="24"/>
                <w:lang w:eastAsia="ru-RU"/>
              </w:rPr>
            </w:pPr>
          </w:p>
        </w:tc>
        <w:tc>
          <w:tcPr>
            <w:tcW w:w="9351" w:type="dxa"/>
            <w:gridSpan w:val="4"/>
          </w:tcPr>
          <w:p w:rsidR="00483F65" w:rsidRPr="00752446" w:rsidRDefault="00483F65" w:rsidP="00752446">
            <w:pPr>
              <w:spacing w:before="120" w:after="120"/>
              <w:jc w:val="both"/>
              <w:rPr>
                <w:rFonts w:ascii="Times New Roman" w:hAnsi="Times New Roman"/>
                <w:noProof/>
                <w:szCs w:val="24"/>
                <w:lang w:eastAsia="ru-RU"/>
              </w:rPr>
            </w:pPr>
            <w:r w:rsidRPr="00752446">
              <w:rPr>
                <w:rFonts w:ascii="Times New Roman" w:hAnsi="Times New Roman"/>
                <w:noProof/>
                <w:szCs w:val="24"/>
                <w:lang w:eastAsia="ru-RU"/>
              </w:rPr>
              <w:t xml:space="preserve">В своей школе Наталья Юрьевна активно участвует в методической работе. Много лет явлется руководителем методобъединения физиков, организует методические семинары, регулярно выступает на педагогических советах всего коллектива школы, активно делится опытом с коллегами. </w:t>
            </w:r>
          </w:p>
        </w:tc>
      </w:tr>
    </w:tbl>
    <w:p w:rsidR="00C87A6A" w:rsidRPr="00752446" w:rsidRDefault="00C87A6A" w:rsidP="00752446">
      <w:pPr>
        <w:spacing w:before="120" w:after="120"/>
        <w:jc w:val="both"/>
      </w:pPr>
    </w:p>
    <w:p w:rsidR="00A6273A" w:rsidRPr="00752446" w:rsidRDefault="00A6273A" w:rsidP="00752446">
      <w:pPr>
        <w:pStyle w:val="ad"/>
        <w:spacing w:before="120" w:after="120"/>
        <w:ind w:left="360"/>
        <w:jc w:val="both"/>
      </w:pPr>
    </w:p>
    <w:sectPr w:rsidR="00A6273A" w:rsidRPr="00752446" w:rsidSect="006B22F9">
      <w:footerReference w:type="default" r:id="rId15"/>
      <w:footerReference w:type="first" r:id="rId16"/>
      <w:pgSz w:w="11906" w:h="16838"/>
      <w:pgMar w:top="567" w:right="567" w:bottom="765" w:left="1134" w:header="0" w:footer="709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7EFB" w:rsidRDefault="003C7EFB">
      <w:r>
        <w:separator/>
      </w:r>
    </w:p>
  </w:endnote>
  <w:endnote w:type="continuationSeparator" w:id="0">
    <w:p w:rsidR="003C7EFB" w:rsidRDefault="003C7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FD6" w:rsidRDefault="00FA0FD6">
    <w:pPr>
      <w:pStyle w:val="ab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5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76835" cy="175260"/>
              <wp:effectExtent l="0" t="0" r="0" b="0"/>
              <wp:wrapSquare wrapText="largest"/>
              <wp:docPr id="1" name="Fra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FA0FD6" w:rsidRDefault="00FA0FD6">
                          <w:pPr>
                            <w:pStyle w:val="ab"/>
                            <w:rPr>
                              <w:rStyle w:val="a4"/>
                            </w:rPr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>PAGE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47752C">
                            <w:rPr>
                              <w:rStyle w:val="a4"/>
                              <w:noProof/>
                            </w:rPr>
                            <w:t>2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1" o:spid="_x0000_s1026" type="#_x0000_t202" style="position:absolute;margin-left:-45.15pt;margin-top:.05pt;width:6.05pt;height:13.8pt;z-index:5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" stroked="f">
              <v:fill opacity="0"/>
              <v:textbox inset="0,0,0,0">
                <w:txbxContent>
                  <w:p w:rsidR="00FA0FD6" w:rsidRDefault="00FA0FD6">
                    <w:pPr>
                      <w:pStyle w:val="ab"/>
                      <w:rPr>
                        <w:rStyle w:val="a4"/>
                      </w:rPr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>PAGE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47752C">
                      <w:rPr>
                        <w:rStyle w:val="a4"/>
                        <w:noProof/>
                      </w:rPr>
                      <w:t>2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FD6" w:rsidRDefault="00FA0FD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7EFB" w:rsidRDefault="003C7EFB">
      <w:r>
        <w:separator/>
      </w:r>
    </w:p>
  </w:footnote>
  <w:footnote w:type="continuationSeparator" w:id="0">
    <w:p w:rsidR="003C7EFB" w:rsidRDefault="003C7E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31E44"/>
    <w:multiLevelType w:val="multilevel"/>
    <w:tmpl w:val="DB54BAF8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720"/>
      </w:pPr>
      <w:rPr>
        <w:rFonts w:hint="default"/>
        <w:b w:val="0"/>
        <w:sz w:val="24"/>
        <w:szCs w:val="24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1955597"/>
    <w:multiLevelType w:val="hybridMultilevel"/>
    <w:tmpl w:val="C42EC3B8"/>
    <w:lvl w:ilvl="0" w:tplc="843A43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20618"/>
    <w:multiLevelType w:val="hybridMultilevel"/>
    <w:tmpl w:val="874CDBB8"/>
    <w:lvl w:ilvl="0" w:tplc="A5566B4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3743AA"/>
    <w:multiLevelType w:val="multilevel"/>
    <w:tmpl w:val="DB54BAF8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720"/>
      </w:pPr>
      <w:rPr>
        <w:rFonts w:hint="default"/>
        <w:b w:val="0"/>
        <w:sz w:val="24"/>
        <w:szCs w:val="24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13263DEC"/>
    <w:multiLevelType w:val="multilevel"/>
    <w:tmpl w:val="926CB8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67E0AE0"/>
    <w:multiLevelType w:val="hybridMultilevel"/>
    <w:tmpl w:val="ACE2E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10CA9"/>
    <w:multiLevelType w:val="multilevel"/>
    <w:tmpl w:val="C7EE98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A961FC1"/>
    <w:multiLevelType w:val="multilevel"/>
    <w:tmpl w:val="A77253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C3A039A"/>
    <w:multiLevelType w:val="multilevel"/>
    <w:tmpl w:val="BF3CF7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0725E6E"/>
    <w:multiLevelType w:val="multilevel"/>
    <w:tmpl w:val="BC3A8E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18651B0"/>
    <w:multiLevelType w:val="multilevel"/>
    <w:tmpl w:val="06CE851E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5737119"/>
    <w:multiLevelType w:val="multilevel"/>
    <w:tmpl w:val="58F2B100"/>
    <w:lvl w:ilvl="0">
      <w:start w:val="1"/>
      <w:numFmt w:val="decimal"/>
      <w:lvlText w:val="%1."/>
      <w:lvlJc w:val="left"/>
      <w:pPr>
        <w:ind w:left="720" w:hanging="72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4F04CC"/>
    <w:multiLevelType w:val="multilevel"/>
    <w:tmpl w:val="58F2B100"/>
    <w:lvl w:ilvl="0">
      <w:start w:val="1"/>
      <w:numFmt w:val="decimal"/>
      <w:lvlText w:val="%1."/>
      <w:lvlJc w:val="left"/>
      <w:pPr>
        <w:ind w:left="720" w:hanging="72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C670CF"/>
    <w:multiLevelType w:val="multilevel"/>
    <w:tmpl w:val="F35CBC10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4CB00E6"/>
    <w:multiLevelType w:val="multilevel"/>
    <w:tmpl w:val="58F2B100"/>
    <w:lvl w:ilvl="0">
      <w:start w:val="1"/>
      <w:numFmt w:val="decimal"/>
      <w:lvlText w:val="%1."/>
      <w:lvlJc w:val="left"/>
      <w:pPr>
        <w:ind w:left="720" w:hanging="72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5B0CDC"/>
    <w:multiLevelType w:val="multilevel"/>
    <w:tmpl w:val="182EF9A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DA64699"/>
    <w:multiLevelType w:val="multilevel"/>
    <w:tmpl w:val="5388E3E4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7" w15:restartNumberingAfterBreak="0">
    <w:nsid w:val="47902FE2"/>
    <w:multiLevelType w:val="multilevel"/>
    <w:tmpl w:val="46244068"/>
    <w:lvl w:ilvl="0">
      <w:start w:val="1"/>
      <w:numFmt w:val="decimal"/>
      <w:lvlText w:val="%1)"/>
      <w:lvlJc w:val="left"/>
      <w:pPr>
        <w:ind w:left="720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98004C9"/>
    <w:multiLevelType w:val="multilevel"/>
    <w:tmpl w:val="DB54BAF8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720"/>
      </w:pPr>
      <w:rPr>
        <w:rFonts w:hint="default"/>
        <w:b w:val="0"/>
        <w:sz w:val="24"/>
        <w:szCs w:val="24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558B75C2"/>
    <w:multiLevelType w:val="multilevel"/>
    <w:tmpl w:val="EFF4F7DC"/>
    <w:lvl w:ilvl="0">
      <w:start w:val="1"/>
      <w:numFmt w:val="bullet"/>
      <w:lvlText w:val=""/>
      <w:lvlJc w:val="left"/>
      <w:pPr>
        <w:tabs>
          <w:tab w:val="num" w:pos="708"/>
        </w:tabs>
        <w:ind w:left="144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C893D9F"/>
    <w:multiLevelType w:val="multilevel"/>
    <w:tmpl w:val="83EC564E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b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FEE7A65"/>
    <w:multiLevelType w:val="multilevel"/>
    <w:tmpl w:val="DB54BAF8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720"/>
      </w:pPr>
      <w:rPr>
        <w:rFonts w:hint="default"/>
        <w:b w:val="0"/>
        <w:sz w:val="24"/>
        <w:szCs w:val="24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0A60DC7"/>
    <w:multiLevelType w:val="multilevel"/>
    <w:tmpl w:val="7D161B28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4E85475"/>
    <w:multiLevelType w:val="multilevel"/>
    <w:tmpl w:val="96DE49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5B110F7"/>
    <w:multiLevelType w:val="hybridMultilevel"/>
    <w:tmpl w:val="1B421D78"/>
    <w:lvl w:ilvl="0" w:tplc="27E2944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68502456"/>
    <w:multiLevelType w:val="hybridMultilevel"/>
    <w:tmpl w:val="6F242098"/>
    <w:lvl w:ilvl="0" w:tplc="C610D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FE2BFE"/>
    <w:multiLevelType w:val="multilevel"/>
    <w:tmpl w:val="DB5E28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96067B6"/>
    <w:multiLevelType w:val="hybridMultilevel"/>
    <w:tmpl w:val="6C28BC78"/>
    <w:lvl w:ilvl="0" w:tplc="E2D0E5DA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E8426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DD318C1"/>
    <w:multiLevelType w:val="multilevel"/>
    <w:tmpl w:val="C1A21C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1DD74A5"/>
    <w:multiLevelType w:val="multilevel"/>
    <w:tmpl w:val="562C40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8367ABF"/>
    <w:multiLevelType w:val="multilevel"/>
    <w:tmpl w:val="80C469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C88306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DC40C4E"/>
    <w:multiLevelType w:val="multilevel"/>
    <w:tmpl w:val="DB54BAF8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720"/>
      </w:pPr>
      <w:rPr>
        <w:rFonts w:hint="default"/>
        <w:b w:val="0"/>
        <w:sz w:val="24"/>
        <w:szCs w:val="24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16"/>
  </w:num>
  <w:num w:numId="2">
    <w:abstractNumId w:val="9"/>
  </w:num>
  <w:num w:numId="3">
    <w:abstractNumId w:val="17"/>
  </w:num>
  <w:num w:numId="4">
    <w:abstractNumId w:val="8"/>
  </w:num>
  <w:num w:numId="5">
    <w:abstractNumId w:val="4"/>
  </w:num>
  <w:num w:numId="6">
    <w:abstractNumId w:val="23"/>
  </w:num>
  <w:num w:numId="7">
    <w:abstractNumId w:val="30"/>
  </w:num>
  <w:num w:numId="8">
    <w:abstractNumId w:val="19"/>
  </w:num>
  <w:num w:numId="9">
    <w:abstractNumId w:val="6"/>
  </w:num>
  <w:num w:numId="10">
    <w:abstractNumId w:val="20"/>
  </w:num>
  <w:num w:numId="11">
    <w:abstractNumId w:val="13"/>
  </w:num>
  <w:num w:numId="12">
    <w:abstractNumId w:val="10"/>
  </w:num>
  <w:num w:numId="13">
    <w:abstractNumId w:val="15"/>
  </w:num>
  <w:num w:numId="14">
    <w:abstractNumId w:val="26"/>
  </w:num>
  <w:num w:numId="15">
    <w:abstractNumId w:val="29"/>
  </w:num>
  <w:num w:numId="16">
    <w:abstractNumId w:val="31"/>
  </w:num>
  <w:num w:numId="17">
    <w:abstractNumId w:val="7"/>
  </w:num>
  <w:num w:numId="18">
    <w:abstractNumId w:val="22"/>
  </w:num>
  <w:num w:numId="19">
    <w:abstractNumId w:val="3"/>
  </w:num>
  <w:num w:numId="20">
    <w:abstractNumId w:val="21"/>
  </w:num>
  <w:num w:numId="21">
    <w:abstractNumId w:val="0"/>
  </w:num>
  <w:num w:numId="22">
    <w:abstractNumId w:val="33"/>
  </w:num>
  <w:num w:numId="23">
    <w:abstractNumId w:val="1"/>
  </w:num>
  <w:num w:numId="24">
    <w:abstractNumId w:val="2"/>
  </w:num>
  <w:num w:numId="25">
    <w:abstractNumId w:val="18"/>
  </w:num>
  <w:num w:numId="26">
    <w:abstractNumId w:val="25"/>
  </w:num>
  <w:num w:numId="27">
    <w:abstractNumId w:val="27"/>
  </w:num>
  <w:num w:numId="28">
    <w:abstractNumId w:val="12"/>
  </w:num>
  <w:num w:numId="29">
    <w:abstractNumId w:val="32"/>
  </w:num>
  <w:num w:numId="30">
    <w:abstractNumId w:val="14"/>
  </w:num>
  <w:num w:numId="31">
    <w:abstractNumId w:val="11"/>
  </w:num>
  <w:num w:numId="32">
    <w:abstractNumId w:val="28"/>
  </w:num>
  <w:num w:numId="33">
    <w:abstractNumId w:val="5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064"/>
    <w:rsid w:val="00002753"/>
    <w:rsid w:val="000110D1"/>
    <w:rsid w:val="00053064"/>
    <w:rsid w:val="00107395"/>
    <w:rsid w:val="0015076C"/>
    <w:rsid w:val="001C6025"/>
    <w:rsid w:val="00272D60"/>
    <w:rsid w:val="002A4CF0"/>
    <w:rsid w:val="002D74AB"/>
    <w:rsid w:val="00304787"/>
    <w:rsid w:val="0033246E"/>
    <w:rsid w:val="003C7EFB"/>
    <w:rsid w:val="003D5512"/>
    <w:rsid w:val="00457FCE"/>
    <w:rsid w:val="0047752C"/>
    <w:rsid w:val="00483F65"/>
    <w:rsid w:val="004A7DFE"/>
    <w:rsid w:val="004C58C6"/>
    <w:rsid w:val="004C6BEA"/>
    <w:rsid w:val="005175BC"/>
    <w:rsid w:val="005B3002"/>
    <w:rsid w:val="005F4349"/>
    <w:rsid w:val="006451FA"/>
    <w:rsid w:val="006B22F9"/>
    <w:rsid w:val="006B2A99"/>
    <w:rsid w:val="00727C84"/>
    <w:rsid w:val="00752446"/>
    <w:rsid w:val="007B6B64"/>
    <w:rsid w:val="008564E6"/>
    <w:rsid w:val="00893B59"/>
    <w:rsid w:val="00932813"/>
    <w:rsid w:val="00963EC7"/>
    <w:rsid w:val="0096733D"/>
    <w:rsid w:val="00A07B61"/>
    <w:rsid w:val="00A56C19"/>
    <w:rsid w:val="00A6273A"/>
    <w:rsid w:val="00AA78FB"/>
    <w:rsid w:val="00AB5AF4"/>
    <w:rsid w:val="00AE043E"/>
    <w:rsid w:val="00B1587D"/>
    <w:rsid w:val="00BA436B"/>
    <w:rsid w:val="00BE48CE"/>
    <w:rsid w:val="00BF24DF"/>
    <w:rsid w:val="00C45C10"/>
    <w:rsid w:val="00C74C54"/>
    <w:rsid w:val="00C87A6A"/>
    <w:rsid w:val="00C97065"/>
    <w:rsid w:val="00D4699D"/>
    <w:rsid w:val="00E42BB4"/>
    <w:rsid w:val="00E804BB"/>
    <w:rsid w:val="00E86EFA"/>
    <w:rsid w:val="00F40301"/>
    <w:rsid w:val="00F92783"/>
    <w:rsid w:val="00FA0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3ED5A-0BDD-4456-98B4-32A719845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Calibri" w:eastAsia="MS Gothic" w:hAnsi="Calibri"/>
      <w:b/>
      <w:bCs/>
      <w:kern w:val="2"/>
      <w:sz w:val="32"/>
      <w:szCs w:val="32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 w:line="276" w:lineRule="auto"/>
      <w:outlineLvl w:val="4"/>
    </w:pPr>
    <w:rPr>
      <w:rFonts w:ascii="Cambria" w:eastAsia="MS Mincho" w:hAnsi="Cambria" w:cs="Cambria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b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b/>
      <w:sz w:val="24"/>
      <w:szCs w:val="24"/>
    </w:rPr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rFonts w:ascii="Symbol" w:hAnsi="Symbol" w:cs="Symbol"/>
      <w:color w:val="000000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b/>
    </w:rPr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  <w:rPr>
      <w:b/>
    </w:rPr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0">
    <w:name w:val="WW8Num16z0"/>
    <w:qFormat/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7z0">
    <w:name w:val="WW8Num17z0"/>
    <w:qFormat/>
    <w:rPr>
      <w:rFonts w:ascii="Symbol" w:hAnsi="Symbol" w:cs="Symbol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8z0">
    <w:name w:val="WW8Num18z0"/>
    <w:qFormat/>
    <w:rPr>
      <w:rFonts w:ascii="Symbol" w:hAnsi="Symbol" w:cs="Symbol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  <w:rPr>
      <w:rFonts w:ascii="Symbol" w:hAnsi="Symbol" w:cs="Symbol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a3">
    <w:name w:val="Основной шрифт"/>
    <w:qFormat/>
  </w:style>
  <w:style w:type="character" w:styleId="a4">
    <w:name w:val="page number"/>
    <w:basedOn w:val="a3"/>
  </w:style>
  <w:style w:type="character" w:customStyle="1" w:styleId="a5">
    <w:name w:val="Без интервала Знак"/>
    <w:qFormat/>
    <w:rPr>
      <w:rFonts w:ascii="Calibri" w:eastAsia="Calibri" w:hAnsi="Calibri" w:cs="Calibri"/>
      <w:sz w:val="22"/>
      <w:szCs w:val="22"/>
    </w:rPr>
  </w:style>
  <w:style w:type="character" w:customStyle="1" w:styleId="a6">
    <w:name w:val="Основной текст Знак"/>
    <w:qFormat/>
    <w:rPr>
      <w:sz w:val="24"/>
      <w:szCs w:val="24"/>
    </w:rPr>
  </w:style>
  <w:style w:type="character" w:customStyle="1" w:styleId="50">
    <w:name w:val="Заголовок 5 Знак"/>
    <w:qFormat/>
    <w:rPr>
      <w:rFonts w:ascii="Cambria" w:eastAsia="MS Mincho" w:hAnsi="Cambria" w:cs="Cambria"/>
      <w:b/>
      <w:bCs/>
      <w:i/>
      <w:iCs/>
      <w:sz w:val="26"/>
      <w:szCs w:val="26"/>
    </w:rPr>
  </w:style>
  <w:style w:type="character" w:customStyle="1" w:styleId="10">
    <w:name w:val="Заголовок 1 Знак"/>
    <w:qFormat/>
    <w:rPr>
      <w:rFonts w:ascii="Calibri" w:eastAsia="MS Gothic" w:hAnsi="Calibri" w:cs="Times New Roman"/>
      <w:b/>
      <w:bCs/>
      <w:kern w:val="2"/>
      <w:sz w:val="32"/>
      <w:szCs w:val="32"/>
    </w:rPr>
  </w:style>
  <w:style w:type="paragraph" w:customStyle="1" w:styleId="Heading">
    <w:name w:val="Heading"/>
    <w:basedOn w:val="a"/>
    <w:next w:val="a7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</w:style>
  <w:style w:type="paragraph" w:styleId="a9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styleId="aa">
    <w:name w:val="Document Map"/>
    <w:basedOn w:val="a"/>
    <w:qFormat/>
    <w:pPr>
      <w:shd w:val="clear" w:color="auto" w:fill="000080"/>
    </w:pPr>
    <w:rPr>
      <w:rFonts w:ascii="Tahoma" w:hAnsi="Tahoma" w:cs="Tahoma"/>
    </w:rPr>
  </w:style>
  <w:style w:type="paragraph" w:styleId="ab">
    <w:name w:val="footer"/>
    <w:basedOn w:val="a"/>
    <w:pPr>
      <w:tabs>
        <w:tab w:val="center" w:pos="4677"/>
        <w:tab w:val="right" w:pos="9355"/>
      </w:tabs>
    </w:pPr>
  </w:style>
  <w:style w:type="paragraph" w:styleId="ac">
    <w:name w:val="No Spacing"/>
    <w:qFormat/>
    <w:rPr>
      <w:rFonts w:ascii="Calibri" w:eastAsia="Calibri" w:hAnsi="Calibri" w:cs="Calibri"/>
      <w:sz w:val="22"/>
      <w:szCs w:val="22"/>
      <w:lang w:val="ru-RU" w:bidi="ar-SA"/>
    </w:rPr>
  </w:style>
  <w:style w:type="paragraph" w:styleId="2">
    <w:name w:val="Body Text 2"/>
    <w:basedOn w:val="a7"/>
    <w:qFormat/>
    <w:pPr>
      <w:overflowPunct w:val="0"/>
      <w:autoSpaceDE w:val="0"/>
      <w:spacing w:before="120" w:after="240" w:line="240" w:lineRule="atLeast"/>
      <w:ind w:left="360" w:firstLine="567"/>
      <w:jc w:val="both"/>
      <w:textAlignment w:val="baseline"/>
    </w:pPr>
    <w:rPr>
      <w:szCs w:val="20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paragraph" w:styleId="ad">
    <w:name w:val="List Paragraph"/>
    <w:basedOn w:val="a"/>
    <w:uiPriority w:val="72"/>
    <w:qFormat/>
    <w:rsid w:val="004C6BEA"/>
    <w:pPr>
      <w:ind w:left="720"/>
      <w:contextualSpacing/>
    </w:pPr>
  </w:style>
  <w:style w:type="paragraph" w:customStyle="1" w:styleId="21">
    <w:name w:val="Средняя сетка 21"/>
    <w:link w:val="20"/>
    <w:uiPriority w:val="1"/>
    <w:qFormat/>
    <w:rsid w:val="001C6025"/>
    <w:rPr>
      <w:rFonts w:ascii="Calibri" w:eastAsia="Calibri" w:hAnsi="Calibri" w:cs="Times New Roman"/>
      <w:sz w:val="22"/>
      <w:szCs w:val="22"/>
      <w:lang w:val="ru-RU" w:eastAsia="en-US" w:bidi="ar-SA"/>
    </w:rPr>
  </w:style>
  <w:style w:type="character" w:customStyle="1" w:styleId="20">
    <w:name w:val="Средняя сетка 2 Знак"/>
    <w:link w:val="21"/>
    <w:uiPriority w:val="1"/>
    <w:rsid w:val="001C6025"/>
    <w:rPr>
      <w:rFonts w:ascii="Calibri" w:eastAsia="Calibri" w:hAnsi="Calibri" w:cs="Times New Roman"/>
      <w:sz w:val="22"/>
      <w:szCs w:val="22"/>
      <w:lang w:val="ru-RU" w:eastAsia="en-US" w:bidi="ar-SA"/>
    </w:rPr>
  </w:style>
  <w:style w:type="table" w:styleId="ae">
    <w:name w:val="Table Grid"/>
    <w:basedOn w:val="a1"/>
    <w:uiPriority w:val="59"/>
    <w:rsid w:val="006B22F9"/>
    <w:rPr>
      <w:rFonts w:asciiTheme="minorHAnsi" w:eastAsiaTheme="minorHAnsi" w:hAnsiTheme="minorHAnsi" w:cstheme="minorBidi"/>
      <w:sz w:val="22"/>
      <w:szCs w:val="22"/>
      <w:lang w:val="ru-RU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a0"/>
    <w:rsid w:val="00963EC7"/>
  </w:style>
  <w:style w:type="character" w:customStyle="1" w:styleId="eop">
    <w:name w:val="eop"/>
    <w:basedOn w:val="a0"/>
    <w:rsid w:val="004C58C6"/>
  </w:style>
  <w:style w:type="paragraph" w:customStyle="1" w:styleId="paragraph">
    <w:name w:val="paragraph"/>
    <w:basedOn w:val="a"/>
    <w:rsid w:val="004C58C6"/>
    <w:pPr>
      <w:spacing w:before="100" w:beforeAutospacing="1" w:after="100" w:afterAutospacing="1"/>
    </w:pPr>
    <w:rPr>
      <w:lang w:eastAsia="ru-RU"/>
    </w:rPr>
  </w:style>
  <w:style w:type="character" w:customStyle="1" w:styleId="spellingerror">
    <w:name w:val="spellingerror"/>
    <w:basedOn w:val="a0"/>
    <w:rsid w:val="004C58C6"/>
  </w:style>
  <w:style w:type="character" w:styleId="af">
    <w:name w:val="Hyperlink"/>
    <w:basedOn w:val="a0"/>
    <w:uiPriority w:val="99"/>
    <w:unhideWhenUsed/>
    <w:rsid w:val="00C87A6A"/>
    <w:rPr>
      <w:color w:val="0563C1" w:themeColor="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6451FA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451FA"/>
    <w:rPr>
      <w:rFonts w:ascii="Tahoma" w:eastAsia="Times New Roman" w:hAnsi="Tahoma" w:cs="Tahoma"/>
      <w:sz w:val="16"/>
      <w:szCs w:val="16"/>
      <w:lang w:val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84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academ_gym_1534?w=wall-132222647_2173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k.com/academ_gym_1534?w=wall-132222647_164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Гимназия №1534 ЮЗОУО г</vt:lpstr>
    </vt:vector>
  </TitlesOfParts>
  <Company/>
  <LinksUpToDate>false</LinksUpToDate>
  <CharactersWithSpaces>2206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Гимназия №1534 ЮЗОУО г</dc:title>
  <dc:creator>vladmor</dc:creator>
  <cp:lastModifiedBy>Королева Людмила Вячеславовна</cp:lastModifiedBy>
  <cp:revision>3</cp:revision>
  <dcterms:created xsi:type="dcterms:W3CDTF">2021-05-31T09:07:00Z</dcterms:created>
  <dcterms:modified xsi:type="dcterms:W3CDTF">2021-05-31T11:33:00Z</dcterms:modified>
  <dc:language>en-US</dc:language>
</cp:coreProperties>
</file>